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9C9D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3EC7BF97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 w14:paraId="4B32DC4F">
      <w:pPr>
        <w:pStyle w:val="2"/>
        <w:spacing w:before="0" w:after="0" w:line="600" w:lineRule="exact"/>
        <w:jc w:val="center"/>
        <w:rPr>
          <w:rFonts w:ascii="方正公文小标宋" w:hAnsi="方正公文小标宋" w:eastAsia="方正公文小标宋" w:cs="方正公文小标宋"/>
          <w:b w:val="0"/>
          <w:bCs/>
          <w:color w:val="auto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Cs w:val="44"/>
        </w:rPr>
        <w:t>计划招聘岗位情况表</w:t>
      </w:r>
    </w:p>
    <w:tbl>
      <w:tblPr>
        <w:tblStyle w:val="3"/>
        <w:tblW w:w="5559" w:type="pct"/>
        <w:tblInd w:w="-3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36"/>
        <w:gridCol w:w="498"/>
        <w:gridCol w:w="1200"/>
        <w:gridCol w:w="1691"/>
        <w:gridCol w:w="1320"/>
        <w:gridCol w:w="3060"/>
      </w:tblGrid>
      <w:tr w14:paraId="097C1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9C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岗位编号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57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人员名称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64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人数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29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专业要求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AF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年龄要求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73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学历要求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33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6"/>
                <w:rFonts w:hAnsi="宋体"/>
                <w:color w:val="auto"/>
                <w:lang w:bidi="ar"/>
              </w:rPr>
              <w:t>其他要求</w:t>
            </w:r>
          </w:p>
        </w:tc>
      </w:tr>
      <w:tr w14:paraId="5143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B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AF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仓储技术员A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5B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04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B7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18周岁至35周岁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B2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本科以上学历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D26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该岗位需要户外登高作业及阶段性重体力劳动，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需从事有毒有害熏蒸、有限空间等作业，24小时值班期间需进行夜班巡逻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，只限男性。</w:t>
            </w:r>
          </w:p>
          <w:p w14:paraId="3FFC5FC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考生入职后最低服务工作年限为5年。</w:t>
            </w:r>
          </w:p>
          <w:p w14:paraId="1EA3411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4E60C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91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A6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仓储技术员B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21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EF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748A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根据连委办（2024）45号文件提供的困难高校应届毕业生名单</w:t>
            </w:r>
          </w:p>
          <w:p w14:paraId="32928B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E7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大专及以上学历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BA28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1. 该岗位需要户外登高作业及阶段性重体力劳动，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需从事有毒有害熏蒸、有限空间等作业，24小时值班期间需进行夜班巡逻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，只限男性。</w:t>
            </w:r>
          </w:p>
          <w:p w14:paraId="7331FC3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2.考生入职后最低服务工作年限为5年。</w:t>
            </w:r>
          </w:p>
          <w:p w14:paraId="1F33C87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7B452326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597E7A"/>
    <w:multiLevelType w:val="singleLevel"/>
    <w:tmpl w:val="75597E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ZTQ2MmRkYzI0OWVkMWI1MzEzNWZjZjQ4NTE4OTYifQ=="/>
  </w:docVars>
  <w:rsids>
    <w:rsidRoot w:val="598A50D8"/>
    <w:rsid w:val="009C4E6D"/>
    <w:rsid w:val="00BA3859"/>
    <w:rsid w:val="00EA1105"/>
    <w:rsid w:val="02A258D3"/>
    <w:rsid w:val="03FC72D2"/>
    <w:rsid w:val="054E710A"/>
    <w:rsid w:val="06482418"/>
    <w:rsid w:val="093C7322"/>
    <w:rsid w:val="098D01AD"/>
    <w:rsid w:val="0A4235B8"/>
    <w:rsid w:val="0CFA1B57"/>
    <w:rsid w:val="0DE57170"/>
    <w:rsid w:val="101240D3"/>
    <w:rsid w:val="102C0037"/>
    <w:rsid w:val="11890CE5"/>
    <w:rsid w:val="11F7557C"/>
    <w:rsid w:val="125332C9"/>
    <w:rsid w:val="1266706A"/>
    <w:rsid w:val="14786FCF"/>
    <w:rsid w:val="14F903AD"/>
    <w:rsid w:val="153F6896"/>
    <w:rsid w:val="15C525BE"/>
    <w:rsid w:val="15E944F0"/>
    <w:rsid w:val="160B73C8"/>
    <w:rsid w:val="1CC05AF7"/>
    <w:rsid w:val="1D954F84"/>
    <w:rsid w:val="1DDB131A"/>
    <w:rsid w:val="1F0D48F6"/>
    <w:rsid w:val="1FAC7D1D"/>
    <w:rsid w:val="1FE51DD0"/>
    <w:rsid w:val="1FF4378D"/>
    <w:rsid w:val="22231087"/>
    <w:rsid w:val="23C82B69"/>
    <w:rsid w:val="27853CAB"/>
    <w:rsid w:val="278A3EF5"/>
    <w:rsid w:val="279D3AF0"/>
    <w:rsid w:val="29A9603F"/>
    <w:rsid w:val="2B043285"/>
    <w:rsid w:val="2CF7ECE4"/>
    <w:rsid w:val="2EFB4287"/>
    <w:rsid w:val="305B5063"/>
    <w:rsid w:val="322C1F03"/>
    <w:rsid w:val="34FE70E7"/>
    <w:rsid w:val="3612023A"/>
    <w:rsid w:val="391E1F9A"/>
    <w:rsid w:val="3D7309E6"/>
    <w:rsid w:val="3ED7085D"/>
    <w:rsid w:val="3F1F8185"/>
    <w:rsid w:val="3FBFA2D1"/>
    <w:rsid w:val="42970E60"/>
    <w:rsid w:val="452B059F"/>
    <w:rsid w:val="458D514B"/>
    <w:rsid w:val="468455D7"/>
    <w:rsid w:val="4822706F"/>
    <w:rsid w:val="48A66084"/>
    <w:rsid w:val="4CA07FE1"/>
    <w:rsid w:val="4EED163F"/>
    <w:rsid w:val="4EF01605"/>
    <w:rsid w:val="4F663EEF"/>
    <w:rsid w:val="4F734508"/>
    <w:rsid w:val="50446466"/>
    <w:rsid w:val="523C4AA8"/>
    <w:rsid w:val="54364A4A"/>
    <w:rsid w:val="55F37D6E"/>
    <w:rsid w:val="55FBB18C"/>
    <w:rsid w:val="561C7C2D"/>
    <w:rsid w:val="598A50D8"/>
    <w:rsid w:val="599256D7"/>
    <w:rsid w:val="5B7EE35E"/>
    <w:rsid w:val="5BE5499C"/>
    <w:rsid w:val="5DD7E55A"/>
    <w:rsid w:val="5E3F7232"/>
    <w:rsid w:val="5FA5331C"/>
    <w:rsid w:val="60F3088A"/>
    <w:rsid w:val="65BEF987"/>
    <w:rsid w:val="6642096E"/>
    <w:rsid w:val="665C32B6"/>
    <w:rsid w:val="67DBB463"/>
    <w:rsid w:val="67FBB1F0"/>
    <w:rsid w:val="68A8338A"/>
    <w:rsid w:val="69FF547F"/>
    <w:rsid w:val="6A5B0D7D"/>
    <w:rsid w:val="6AB7566A"/>
    <w:rsid w:val="6E4E0293"/>
    <w:rsid w:val="6E7E652E"/>
    <w:rsid w:val="6FD96BE9"/>
    <w:rsid w:val="707022B4"/>
    <w:rsid w:val="71F3B6FD"/>
    <w:rsid w:val="73785C96"/>
    <w:rsid w:val="74233834"/>
    <w:rsid w:val="747BC1F6"/>
    <w:rsid w:val="74A569B8"/>
    <w:rsid w:val="756E2333"/>
    <w:rsid w:val="75AF99F6"/>
    <w:rsid w:val="770D61E9"/>
    <w:rsid w:val="7BDF315B"/>
    <w:rsid w:val="7BDFB369"/>
    <w:rsid w:val="7BE7597B"/>
    <w:rsid w:val="7D67C7F2"/>
    <w:rsid w:val="7DE3736A"/>
    <w:rsid w:val="7DFDD10B"/>
    <w:rsid w:val="7E7FEB47"/>
    <w:rsid w:val="7E955322"/>
    <w:rsid w:val="7EBFE054"/>
    <w:rsid w:val="7F6FD3D9"/>
    <w:rsid w:val="7FA2492C"/>
    <w:rsid w:val="7FB230C8"/>
    <w:rsid w:val="7FBB79EF"/>
    <w:rsid w:val="7FEC497C"/>
    <w:rsid w:val="9DDBAB6C"/>
    <w:rsid w:val="9F5FCBA3"/>
    <w:rsid w:val="BBFE0031"/>
    <w:rsid w:val="BDEF471E"/>
    <w:rsid w:val="BFEF72E6"/>
    <w:rsid w:val="C73533F7"/>
    <w:rsid w:val="CEBD04F0"/>
    <w:rsid w:val="D5C4DADB"/>
    <w:rsid w:val="D7FCB8B5"/>
    <w:rsid w:val="DBFFE6A0"/>
    <w:rsid w:val="DFAFB134"/>
    <w:rsid w:val="DFD7CC1C"/>
    <w:rsid w:val="DFDEC388"/>
    <w:rsid w:val="E1C7424E"/>
    <w:rsid w:val="E76D49C9"/>
    <w:rsid w:val="ED7AECC9"/>
    <w:rsid w:val="EDDFCC0A"/>
    <w:rsid w:val="EFFF9B51"/>
    <w:rsid w:val="F3DFC31D"/>
    <w:rsid w:val="F7B5E223"/>
    <w:rsid w:val="F7BB1868"/>
    <w:rsid w:val="F7E3A0D1"/>
    <w:rsid w:val="F7FFDFC0"/>
    <w:rsid w:val="FAEF89DC"/>
    <w:rsid w:val="FB516F70"/>
    <w:rsid w:val="FBDC8AC0"/>
    <w:rsid w:val="FCBDB598"/>
    <w:rsid w:val="FF5742F4"/>
    <w:rsid w:val="FFFF9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3367</Words>
  <Characters>3514</Characters>
  <Lines>25</Lines>
  <Paragraphs>7</Paragraphs>
  <TotalTime>24</TotalTime>
  <ScaleCrop>false</ScaleCrop>
  <LinksUpToDate>false</LinksUpToDate>
  <CharactersWithSpaces>3515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2022-07-09T15:36:00Z</dcterms:created>
  <dc:creator>Banyan</dc:creator>
  <cp:lastModifiedBy>花生好车  王18050641863</cp:lastModifiedBy>
  <cp:lastPrinted>2024-01-24T09:10:00Z</cp:lastPrinted>
  <dcterms:modified xsi:type="dcterms:W3CDTF">2024-10-21T01:31:42Z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EBE5597E91E344C1BF2A227ADB441774_13</vt:lpwstr>
  </property>
</Properties>
</file>