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</w:rPr>
        <w:t>20</w:t>
      </w: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6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930" w:tblpY="540"/>
        <w:tblOverlap w:val="never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665"/>
        <w:gridCol w:w="1120"/>
        <w:gridCol w:w="1038"/>
        <w:gridCol w:w="1035"/>
        <w:gridCol w:w="1088"/>
        <w:gridCol w:w="1107"/>
        <w:gridCol w:w="1037"/>
        <w:gridCol w:w="114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59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05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7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073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39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6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 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  <w:lang w:val="en-US" w:eastAsia="zh-CN"/>
              </w:rPr>
              <w:t>持平，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hAnsi="Arial Narrow" w:eastAsia="楷体_GB2312"/>
                <w:sz w:val="24"/>
                <w:lang w:eastAsia="zh-CN"/>
              </w:rPr>
              <w:t>有所升高</w:t>
            </w:r>
            <w:r>
              <w:rPr>
                <w:rFonts w:hint="eastAsia" w:ascii="Arial Narrow" w:hAnsi="Arial Narrow" w:eastAsia="楷体_GB2312"/>
                <w:sz w:val="24"/>
                <w:lang w:eastAsia="zh-CN"/>
              </w:rPr>
              <w:t>，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</w:rPr>
              <w:t>有所下降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10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051"/>
        <w:gridCol w:w="1624"/>
        <w:gridCol w:w="1509"/>
        <w:gridCol w:w="1575"/>
        <w:gridCol w:w="1102"/>
        <w:gridCol w:w="129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240" w:firstLineChars="100"/>
              <w:jc w:val="left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  <w:t>塘坂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91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10312" w:type="dxa"/>
        <w:tblInd w:w="-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496"/>
        <w:gridCol w:w="1282"/>
        <w:gridCol w:w="1457"/>
        <w:gridCol w:w="1639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6.10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</w:t>
      </w: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 xml:space="preserve">  </w:t>
      </w:r>
      <w:r>
        <w:rPr>
          <w:rFonts w:hint="eastAsia" w:ascii="楷体_GB2312" w:eastAsia="楷体_GB2312"/>
          <w:sz w:val="28"/>
        </w:rPr>
        <w:t>二</w:t>
      </w:r>
      <w:r>
        <w:rPr>
          <w:rFonts w:hint="eastAsia" w:ascii="宋体" w:hAnsi="宋体" w:cs="宋体"/>
          <w:sz w:val="28"/>
        </w:rPr>
        <w:t>〇</w:t>
      </w:r>
      <w:r>
        <w:rPr>
          <w:rFonts w:hint="eastAsia" w:ascii="宋体" w:hAnsi="宋体" w:cs="宋体"/>
          <w:sz w:val="28"/>
          <w:lang w:eastAsia="zh-CN"/>
        </w:rPr>
        <w:t>二</w:t>
      </w:r>
      <w:r>
        <w:rPr>
          <w:rFonts w:hint="eastAsia" w:ascii="宋体" w:hAnsi="宋体" w:cs="宋体"/>
          <w:sz w:val="28"/>
        </w:rPr>
        <w:t>〇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pgSz w:w="11906" w:h="16838"/>
      <w:pgMar w:top="1134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81B2E"/>
    <w:rsid w:val="0BD76844"/>
    <w:rsid w:val="16163CDB"/>
    <w:rsid w:val="19DA642C"/>
    <w:rsid w:val="1EF367E3"/>
    <w:rsid w:val="22B9675F"/>
    <w:rsid w:val="274B6ED4"/>
    <w:rsid w:val="276A1EBA"/>
    <w:rsid w:val="28162914"/>
    <w:rsid w:val="2EC30B3D"/>
    <w:rsid w:val="2FCA088C"/>
    <w:rsid w:val="37DB37B8"/>
    <w:rsid w:val="392F078E"/>
    <w:rsid w:val="3CA017A0"/>
    <w:rsid w:val="3ECE341F"/>
    <w:rsid w:val="4AE32671"/>
    <w:rsid w:val="517366A0"/>
    <w:rsid w:val="5970613B"/>
    <w:rsid w:val="63DC1CBF"/>
    <w:rsid w:val="68893F55"/>
    <w:rsid w:val="68A4112C"/>
    <w:rsid w:val="69493123"/>
    <w:rsid w:val="6AB7303C"/>
    <w:rsid w:val="6AF427BD"/>
    <w:rsid w:val="73C93E15"/>
    <w:rsid w:val="741E48E3"/>
    <w:rsid w:val="747A0856"/>
    <w:rsid w:val="79874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2020-07-07T01:11:00Z</cp:lastPrinted>
  <dcterms:modified xsi:type="dcterms:W3CDTF">2020-07-07T01:27:22Z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