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11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667"/>
        <w:gridCol w:w="1124"/>
        <w:gridCol w:w="1042"/>
        <w:gridCol w:w="1039"/>
        <w:gridCol w:w="1092"/>
        <w:gridCol w:w="1114"/>
        <w:gridCol w:w="1041"/>
        <w:gridCol w:w="115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0.006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0.049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4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11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有所下降</w:t>
            </w:r>
            <w:r>
              <w:rPr>
                <w:rFonts w:hint="eastAsia" w:ascii="楷体_GB2312" w:eastAsia="楷体_GB2312"/>
                <w:sz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70"/>
        <w:gridCol w:w="1490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8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090" w:tblpY="402"/>
        <w:tblOverlap w:val="never"/>
        <w:tblW w:w="9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460"/>
        <w:gridCol w:w="1050"/>
        <w:gridCol w:w="1575"/>
        <w:gridCol w:w="1170"/>
        <w:gridCol w:w="1514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类型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断面名称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本月份水质类别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  <w:t>倍数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  <w:t>乡镇集中式水源地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小沧乡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新区水厂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官坂镇合山水库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长龙西门洋水库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马鼻镇牛洋水库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95" w:rightChars="-9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ind w:right="-195" w:rightChars="-93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ascii="Arial Narrow" w:hAnsi="Arial Narrow" w:eastAsia="楷体_GB2312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透堡镇大溪里水库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筱埕镇牛岱水库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坑园镇金狮溪水库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安凯乡郭婆溪水库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东岱镇狮山水库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浦口镇后洋水库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江南乡南宫水库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蓼沿乡可垄水库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丹阳镇贝里水库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Ⅲ类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04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517"/>
        <w:gridCol w:w="1300"/>
        <w:gridCol w:w="1478"/>
        <w:gridCol w:w="166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类  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名 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监测时间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执行标准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达标与否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超标项目及超标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污水处理厂排水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连江县污水处理厂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11.9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一级A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污水厂比对监测情况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是否合格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垃圾场渗透液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</w:t>
      </w:r>
    </w:p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2021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D202E"/>
    <w:rsid w:val="0DE00483"/>
    <w:rsid w:val="136B396B"/>
    <w:rsid w:val="16163CDB"/>
    <w:rsid w:val="16EB3D9C"/>
    <w:rsid w:val="1BA679E7"/>
    <w:rsid w:val="1EF367E3"/>
    <w:rsid w:val="22B9675F"/>
    <w:rsid w:val="23425567"/>
    <w:rsid w:val="268E2BCB"/>
    <w:rsid w:val="28162914"/>
    <w:rsid w:val="294862C6"/>
    <w:rsid w:val="2EC30B3D"/>
    <w:rsid w:val="2FCA088C"/>
    <w:rsid w:val="31840B89"/>
    <w:rsid w:val="37DB37B8"/>
    <w:rsid w:val="392F078E"/>
    <w:rsid w:val="3D7926E7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607F6EF5"/>
    <w:rsid w:val="62E23025"/>
    <w:rsid w:val="63DC1CBF"/>
    <w:rsid w:val="68893F55"/>
    <w:rsid w:val="68A32487"/>
    <w:rsid w:val="68A4112C"/>
    <w:rsid w:val="69493123"/>
    <w:rsid w:val="6AB7303C"/>
    <w:rsid w:val="6AF427BD"/>
    <w:rsid w:val="73C93E15"/>
    <w:rsid w:val="798741FF"/>
    <w:rsid w:val="7D65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2019-07-04T01:41:00Z</cp:lastPrinted>
  <dcterms:modified xsi:type="dcterms:W3CDTF">2021-12-08T01:49:21Z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7ACD4034CCA64360BB970E2ACB539809</vt:lpwstr>
  </property>
</Properties>
</file>